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509F7" w14:textId="77777777" w:rsidR="007D7C31" w:rsidRDefault="0C45A124" w:rsidP="206A9DEF">
      <w:pPr>
        <w:pStyle w:val="PlainTex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Žinutė darželio grupės vaikų tėvams (globėjams) </w:t>
      </w: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po tyrimo rezultatų </w:t>
      </w:r>
      <w:r w:rsidRPr="206A9D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neradus</w:t>
      </w: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reikšmingo viruso kiekio:</w:t>
      </w:r>
    </w:p>
    <w:p w14:paraId="25F7CB99" w14:textId="77777777" w:rsidR="000B74AF" w:rsidRDefault="0C45A124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978CCE8" w14:textId="77777777" w:rsidR="000B74AF" w:rsidRDefault="000B74AF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14:paraId="176E3DBE" w14:textId="7ED08D98" w:rsidR="00C91EEC" w:rsidRPr="000B74AF" w:rsidRDefault="00C91EEC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Laba diena, gerb. lopšelio-darželio „</w:t>
      </w:r>
      <w:r w:rsidR="00790C81">
        <w:rPr>
          <w:rFonts w:ascii="Times New Roman" w:eastAsia="Times New Roman" w:hAnsi="Times New Roman" w:cs="Times New Roman"/>
          <w:sz w:val="24"/>
          <w:szCs w:val="24"/>
        </w:rPr>
        <w:t>Spragtukas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“ tėveliai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 xml:space="preserve"> (globėjai)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B434DA1" w14:textId="77777777" w:rsidR="00C91EEC" w:rsidRPr="000B74AF" w:rsidRDefault="00C91EEC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0060EC0" w14:textId="195C618E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informuojame, kad siekiant valdyti infekcijos plitimą darželyje, Vilniaus visuomenės 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 xml:space="preserve">sveikatos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biur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>o specialistas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="00790C81">
        <w:rPr>
          <w:rFonts w:ascii="Times New Roman" w:eastAsia="Times New Roman" w:hAnsi="Times New Roman" w:cs="Times New Roman"/>
          <w:sz w:val="24"/>
          <w:szCs w:val="24"/>
        </w:rPr>
        <w:t>2022-04-12 d., antradienį,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 atliko visų darželio grupių aplinkos paviršių tyrimą.</w:t>
      </w:r>
    </w:p>
    <w:p w14:paraId="6370BFED" w14:textId="6C91D7E7" w:rsidR="00C91EEC" w:rsidRPr="000B74AF" w:rsidRDefault="005E2235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Įvertinę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 xml:space="preserve">gautus tyrimo rezultatus, </w:t>
      </w:r>
      <w:r w:rsidR="0024323B" w:rsidRPr="206A9DEF">
        <w:rPr>
          <w:rFonts w:ascii="Times New Roman" w:eastAsia="Times New Roman" w:hAnsi="Times New Roman" w:cs="Times New Roman"/>
          <w:sz w:val="24"/>
          <w:szCs w:val="24"/>
        </w:rPr>
        <w:t xml:space="preserve">laboratorijos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 xml:space="preserve">mokslininkai įžvelgia, kad Jūsų grupės situacija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yra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>gera, taikomos viruso valdymo priemonės yra veiksmingos.</w:t>
      </w:r>
    </w:p>
    <w:p w14:paraId="777FE1AD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Grupėje bei darželyje ir toliau bus taikomos prevencinės priemonės – griežta grupių izoliacija, ugdymo proceso organizavimas siekiant sumažinti asmenų kontaktavimą, patalpų vėdinimas ir valymas, dezinfekcija, asmeninių apsaugos priemonių dėvėjimas ir atstumo laikymasis. </w:t>
      </w:r>
    </w:p>
    <w:p w14:paraId="2740AD6E" w14:textId="4DB2742C" w:rsidR="00790C81" w:rsidRDefault="00C91EEC" w:rsidP="00790C81">
      <w:pPr>
        <w:ind w:firstLine="360"/>
        <w:jc w:val="both"/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Jei turite klausimų, </w:t>
      </w:r>
      <w:r w:rsidR="00927EB3" w:rsidRPr="206A9DEF">
        <w:rPr>
          <w:rFonts w:ascii="Times New Roman" w:eastAsia="Times New Roman" w:hAnsi="Times New Roman" w:cs="Times New Roman"/>
          <w:sz w:val="24"/>
          <w:szCs w:val="24"/>
        </w:rPr>
        <w:t xml:space="preserve">maloniai kviečiame kreiptis </w:t>
      </w:r>
      <w:r w:rsidR="00927EB3" w:rsidRPr="20ED39CD">
        <w:rPr>
          <w:rFonts w:ascii="Times New Roman" w:eastAsia="Times New Roman" w:hAnsi="Times New Roman" w:cs="Times New Roman"/>
          <w:sz w:val="24"/>
          <w:szCs w:val="24"/>
        </w:rPr>
        <w:t>į tyrimą atliekantį specialistą</w:t>
      </w:r>
      <w:r w:rsidR="00790C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0C81">
        <w:rPr>
          <w:rFonts w:ascii="Times New Roman" w:eastAsia="Times New Roman" w:hAnsi="Times New Roman" w:cs="Times New Roman"/>
          <w:sz w:val="24"/>
          <w:szCs w:val="24"/>
        </w:rPr>
        <w:t xml:space="preserve">Vestą Genevičiūtę </w:t>
      </w:r>
      <w:r w:rsidR="00790C81" w:rsidRPr="733CADC1">
        <w:rPr>
          <w:rFonts w:ascii="Times New Roman" w:eastAsia="Times New Roman" w:hAnsi="Times New Roman" w:cs="Times New Roman"/>
          <w:sz w:val="24"/>
          <w:szCs w:val="24"/>
        </w:rPr>
        <w:t xml:space="preserve">tel. </w:t>
      </w:r>
      <w:r w:rsidR="00790C81">
        <w:rPr>
          <w:rFonts w:ascii="Calibri Light" w:hAnsi="Calibri Light" w:cs="Calibri Light"/>
          <w:color w:val="212121"/>
        </w:rPr>
        <w:t>+370 690 37539</w:t>
      </w:r>
      <w:r w:rsidR="00790C81">
        <w:rPr>
          <w:rFonts w:ascii="Calibri Light" w:hAnsi="Calibri Light" w:cs="Calibri Light"/>
        </w:rPr>
        <w:t xml:space="preserve"> ar elektroniniu paštu </w:t>
      </w:r>
      <w:hyperlink r:id="rId9" w:history="1">
        <w:r w:rsidR="00790C81">
          <w:rPr>
            <w:rStyle w:val="Hyperlink"/>
            <w:rFonts w:ascii="Calibri Light" w:hAnsi="Calibri Light" w:cs="Calibri Light"/>
          </w:rPr>
          <w:t>vesta.geneviciute@vvsb.lt</w:t>
        </w:r>
      </w:hyperlink>
    </w:p>
    <w:p w14:paraId="7EBC1EBC" w14:textId="774A152C" w:rsidR="00927EB3" w:rsidRPr="000B74AF" w:rsidRDefault="00927EB3" w:rsidP="00927EB3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6FB9B" w14:textId="11F417D2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Primename, kad svarbu atidžiai stebėti savo ir vaikų sveikatos būklę, karščiuojant ar jaučiant peršalimo požymius, konsultuotis su šeimos gydytoju ir likti namie.</w:t>
      </w:r>
    </w:p>
    <w:p w14:paraId="617F48C4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B177EA3" w14:textId="4900CF9C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Saugokime save ir kitus!</w:t>
      </w:r>
    </w:p>
    <w:p w14:paraId="7D91F394" w14:textId="77777777" w:rsidR="00C91EEC" w:rsidRPr="000B74AF" w:rsidRDefault="00C91EEC"/>
    <w:sectPr w:rsidR="00C91EEC" w:rsidRPr="000B74AF" w:rsidSect="00D061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613E" w14:textId="77777777" w:rsidR="00724640" w:rsidRDefault="00724640" w:rsidP="0013250A">
      <w:pPr>
        <w:spacing w:after="0" w:line="240" w:lineRule="auto"/>
      </w:pPr>
      <w:r>
        <w:separator/>
      </w:r>
    </w:p>
  </w:endnote>
  <w:endnote w:type="continuationSeparator" w:id="0">
    <w:p w14:paraId="2874F97E" w14:textId="77777777" w:rsidR="00724640" w:rsidRDefault="00724640" w:rsidP="0013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500B" w14:textId="77777777" w:rsidR="00CF03A3" w:rsidRDefault="00CF03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6251" w14:textId="77777777" w:rsidR="00CF03A3" w:rsidRDefault="00CF03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3ACE" w14:textId="77777777" w:rsidR="00CF03A3" w:rsidRDefault="00CF0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A9674" w14:textId="77777777" w:rsidR="00724640" w:rsidRDefault="00724640" w:rsidP="0013250A">
      <w:pPr>
        <w:spacing w:after="0" w:line="240" w:lineRule="auto"/>
      </w:pPr>
      <w:r>
        <w:separator/>
      </w:r>
    </w:p>
  </w:footnote>
  <w:footnote w:type="continuationSeparator" w:id="0">
    <w:p w14:paraId="45B14692" w14:textId="77777777" w:rsidR="00724640" w:rsidRDefault="00724640" w:rsidP="0013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B36C" w14:textId="77777777" w:rsidR="00CF03A3" w:rsidRDefault="00CF03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0B29" w14:textId="2BA9739C" w:rsidR="0013250A" w:rsidRDefault="0013250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5D5FEE" wp14:editId="4D7C3417">
          <wp:simplePos x="0" y="0"/>
          <wp:positionH relativeFrom="column">
            <wp:posOffset>5441950</wp:posOffset>
          </wp:positionH>
          <wp:positionV relativeFrom="paragraph">
            <wp:posOffset>-265430</wp:posOffset>
          </wp:positionV>
          <wp:extent cx="849630" cy="675005"/>
          <wp:effectExtent l="0" t="0" r="0" b="0"/>
          <wp:wrapTopAndBottom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7681F" w14:textId="77777777" w:rsidR="00CF03A3" w:rsidRDefault="00CF03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A7"/>
    <w:rsid w:val="000A72F7"/>
    <w:rsid w:val="000B74AF"/>
    <w:rsid w:val="0013250A"/>
    <w:rsid w:val="0018416E"/>
    <w:rsid w:val="001F0BE6"/>
    <w:rsid w:val="0024323B"/>
    <w:rsid w:val="00422332"/>
    <w:rsid w:val="005E2235"/>
    <w:rsid w:val="00692928"/>
    <w:rsid w:val="006F3E61"/>
    <w:rsid w:val="00724640"/>
    <w:rsid w:val="00790C81"/>
    <w:rsid w:val="007D7C31"/>
    <w:rsid w:val="00927EB3"/>
    <w:rsid w:val="009C3CFA"/>
    <w:rsid w:val="009D630F"/>
    <w:rsid w:val="00C91EEC"/>
    <w:rsid w:val="00C9533D"/>
    <w:rsid w:val="00CA6AED"/>
    <w:rsid w:val="00CF03A3"/>
    <w:rsid w:val="00D06144"/>
    <w:rsid w:val="00E66DA7"/>
    <w:rsid w:val="00EA6B15"/>
    <w:rsid w:val="00F40EC9"/>
    <w:rsid w:val="094C9DCD"/>
    <w:rsid w:val="0C45A124"/>
    <w:rsid w:val="206A9DEF"/>
    <w:rsid w:val="6360E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FC65"/>
  <w15:chartTrackingRefBased/>
  <w15:docId w15:val="{E7FBC082-E097-4DA6-807C-6744669A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7D7C31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7C31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32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50A"/>
  </w:style>
  <w:style w:type="paragraph" w:styleId="Footer">
    <w:name w:val="footer"/>
    <w:basedOn w:val="Normal"/>
    <w:link w:val="FooterChar"/>
    <w:uiPriority w:val="99"/>
    <w:unhideWhenUsed/>
    <w:rsid w:val="00132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50A"/>
  </w:style>
  <w:style w:type="character" w:styleId="Hyperlink">
    <w:name w:val="Hyperlink"/>
    <w:basedOn w:val="DefaultParagraphFont"/>
    <w:uiPriority w:val="99"/>
    <w:unhideWhenUsed/>
    <w:rsid w:val="00790C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vesta.geneviciute@vvsb.l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E3BF5F80ACEFB45A8AF136C28709CA2" ma:contentTypeVersion="12" ma:contentTypeDescription="Kurkite naują dokumentą." ma:contentTypeScope="" ma:versionID="d7e8b4596f9c96f742501c63756ae777">
  <xsd:schema xmlns:xsd="http://www.w3.org/2001/XMLSchema" xmlns:xs="http://www.w3.org/2001/XMLSchema" xmlns:p="http://schemas.microsoft.com/office/2006/metadata/properties" xmlns:ns2="4d74a5da-7e50-4642-a8b9-dc8919976995" xmlns:ns3="be355abc-c9c7-489b-8a0b-db6b79a4e17e" targetNamespace="http://schemas.microsoft.com/office/2006/metadata/properties" ma:root="true" ma:fieldsID="37a2a89e7637f946f6aeff3c7963d431" ns2:_="" ns3:_="">
    <xsd:import namespace="4d74a5da-7e50-4642-a8b9-dc8919976995"/>
    <xsd:import namespace="be355abc-c9c7-489b-8a0b-db6b79a4e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a5da-7e50-4642-a8b9-dc8919976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abc-c9c7-489b-8a0b-db6b79a4e1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578174-C2C2-470D-8B90-B539647703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D016FC-6115-4D16-B684-1894821AB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4a5da-7e50-4642-a8b9-dc8919976995"/>
    <ds:schemaRef ds:uri="be355abc-c9c7-489b-8a0b-db6b79a4e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06ACDF-902C-4556-8D7A-0E33B8DFAD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 Kosteckaitė</dc:creator>
  <cp:keywords/>
  <dc:description/>
  <cp:lastModifiedBy>Evelina  Giedrytė</cp:lastModifiedBy>
  <cp:revision>4</cp:revision>
  <dcterms:created xsi:type="dcterms:W3CDTF">2022-04-13T08:08:00Z</dcterms:created>
  <dcterms:modified xsi:type="dcterms:W3CDTF">2022-04-13T08:12:00Z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0x0101009E3BF5F80ACEFB45A8AF136C28709CA2</vt:lpwstr>
  </property>
</Properties>
</file>